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59" w:rsidRPr="00B34702" w:rsidRDefault="00E15259" w:rsidP="00E15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7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Бекiтілді</w:t>
      </w:r>
      <w:proofErr w:type="spellEnd"/>
    </w:p>
    <w:p w:rsidR="00E15259" w:rsidRPr="00B34702" w:rsidRDefault="00E15259" w:rsidP="00E15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15259" w:rsidRPr="00B34702" w:rsidRDefault="00E15259" w:rsidP="00E15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Факультеттің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4702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кеңесі</w:t>
      </w:r>
      <w:proofErr w:type="spellEnd"/>
      <w:proofErr w:type="gram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мәжілісінде</w:t>
      </w:r>
      <w:proofErr w:type="spellEnd"/>
    </w:p>
    <w:p w:rsidR="00E15259" w:rsidRPr="00B34702" w:rsidRDefault="00E15259" w:rsidP="00E15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15259" w:rsidRPr="00B34702" w:rsidRDefault="00E15259" w:rsidP="00E15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proofErr w:type="gramStart"/>
      <w:r w:rsidRPr="00B34702">
        <w:rPr>
          <w:rFonts w:ascii="Times New Roman" w:eastAsia="Times New Roman" w:hAnsi="Times New Roman" w:cs="Times New Roman"/>
          <w:sz w:val="24"/>
          <w:szCs w:val="24"/>
        </w:rPr>
        <w:t>деканы  _</w:t>
      </w:r>
      <w:proofErr w:type="gramEnd"/>
      <w:r w:rsidRPr="00B34702">
        <w:rPr>
          <w:rFonts w:ascii="Times New Roman" w:eastAsia="Times New Roman" w:hAnsi="Times New Roman" w:cs="Times New Roman"/>
          <w:sz w:val="24"/>
          <w:szCs w:val="24"/>
        </w:rPr>
        <w:t>__________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Ә.Р.Масалимова</w:t>
      </w:r>
      <w:proofErr w:type="spellEnd"/>
    </w:p>
    <w:p w:rsidR="00E15259" w:rsidRPr="00B34702" w:rsidRDefault="00E15259" w:rsidP="00E152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15259" w:rsidRPr="00B34702" w:rsidRDefault="00E15259" w:rsidP="00E15259">
      <w:pPr>
        <w:tabs>
          <w:tab w:val="left" w:pos="3492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№___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хаттама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« ____»________ 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bookmarkStart w:id="0" w:name="_GoBack"/>
      <w:bookmarkEnd w:id="0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ж.</w:t>
      </w:r>
    </w:p>
    <w:p w:rsidR="00E15259" w:rsidRPr="00B34702" w:rsidRDefault="00E15259" w:rsidP="00E15259">
      <w:pPr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15259" w:rsidRPr="00B34702" w:rsidRDefault="00E15259" w:rsidP="00E1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34702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«Рухани- адамгершілік білім беру және өзін-өзі тану:тарихтан қазіргі дейін» </w:t>
      </w:r>
      <w:r w:rsidRPr="00B34702">
        <w:rPr>
          <w:rFonts w:ascii="Times New Roman" w:hAnsi="Times New Roman" w:cs="Times New Roman"/>
          <w:sz w:val="24"/>
          <w:szCs w:val="24"/>
          <w:lang w:val="kk-KZ"/>
        </w:rPr>
        <w:t xml:space="preserve">пәнінен </w:t>
      </w:r>
    </w:p>
    <w:p w:rsidR="00E15259" w:rsidRPr="00B34702" w:rsidRDefault="00E15259" w:rsidP="00E15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4702">
        <w:rPr>
          <w:rFonts w:ascii="Times New Roman" w:hAnsi="Times New Roman" w:cs="Times New Roman"/>
          <w:sz w:val="24"/>
          <w:szCs w:val="24"/>
          <w:lang w:val="kk-KZ"/>
        </w:rPr>
        <w:t>8D012300-«Әлеуметтік педагогика және өзін-өзі тану</w:t>
      </w:r>
      <w:r w:rsidRPr="00B3470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мамандығы бойынша </w:t>
      </w:r>
      <w:r w:rsidRPr="00B34702">
        <w:rPr>
          <w:rFonts w:ascii="Times New Roman" w:hAnsi="Times New Roman" w:cs="Times New Roman"/>
          <w:sz w:val="24"/>
          <w:szCs w:val="24"/>
          <w:lang w:val="kk-KZ"/>
        </w:rPr>
        <w:t xml:space="preserve">1 курс докторанттарына арналған емтихан сұрақтары </w:t>
      </w:r>
    </w:p>
    <w:p w:rsidR="00E15259" w:rsidRPr="00B34702" w:rsidRDefault="00E15259" w:rsidP="00E152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46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8053"/>
        <w:gridCol w:w="711"/>
        <w:gridCol w:w="242"/>
      </w:tblGrid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34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Сұрақтардың</w:t>
            </w:r>
            <w:proofErr w:type="spellEnd"/>
            <w:r w:rsidRPr="00B34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4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47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  <w:proofErr w:type="gramEnd"/>
          </w:p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«Рухани-адамгершілік білім беру және өзін-өзі тану:тарихтан қазіргі дейін»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құрылымдық-мазмұндық жүйесін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тұрғыда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4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«Өзін-өзі тану» рухани-адамгершілік білім беру бағдарламасының  ҚР қазіргі білім кеңістігіндегі орнын сипаттаңыз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білім беру жүйесіндегі  ресми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нормативтік құжаттарды</w:t>
            </w:r>
            <w:r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рухани- адамгершілік білім беру және өзін-өзі тану негізінде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жүйелеп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оқу орындарында «Өзін-өзі тану» пәнін оқыту әдістемесінің ғылыми – теориялық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мазмұндық-құрылым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айқындаңыз.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беру жүйесіндегі білім беру және  тәрбие тұжырымдамаларын   тұлғаның өзін-өзі 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үдерісінің сабақтастығында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дәйектеңіз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 «Өзін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тану» пәнінің оқу үдерісіне ендірілуі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оқу әдістемелік жабдықталу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кезеңдерге бөліп талдап, түсіндіріңіз.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65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</w:t>
            </w: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өзі тану» пәнінің  мұғалімдер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ін</w:t>
            </w:r>
            <w:r w:rsidRPr="00B34702"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 кәсіби даярл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>аудың  педагогикалық,  психологиялық және  әлеуметтік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 w:eastAsia="en-US"/>
              </w:rPr>
              <w:t xml:space="preserve">қоғамдық мәнін ашыңыз.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Рухани-адамгершілік  білім беру бағдарламасының  ҚР жалпы  орта білім беру жүйесіне ендірілуіне  құрылымдық-функционалды талдау жасаңыз.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беретін мектептің бастауыш деңгейіндегі білім 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 әдістемесі, оқулықтары мен ОӘК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мазмұныны анықтаңыз.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Жаңартылған білім беру жағдайында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«Өзін өзі тану» пәнін оқыту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ды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жалпы орта білім берудің гумандық сипаты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тұрғысында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түсіндіріңіз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тану»мұғалімінің кәсіби өзін-өзі тануы және дамуының сатылары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B347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</w:t>
            </w:r>
            <w:r w:rsidRPr="00B347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әсіби өзін-өзі ұғынудың құрылымы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Pr="00B3470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(А.К. Маркова бойынша)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сипатта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орта білім беретін бағдарлы мектептің 10-11 сыныптарындағы білім мазмұны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на,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әдістемесі, оқулықтары  және ОӘК түсініктеме беріңіз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Жалпыадамзаттық құндылықтар иерархиясы және және РАББ  мазмұнын интеграциялау мен  интерактивтендіру   талаптарын саралап көрсетіңіз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«Өзін-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 тану» пәнінің электронды оқулықтарына сипаттама беріңіз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«Өзін-өзі тану» бойынша интернет порталындағы, БАҚ  әдістемелік  материалдардың пәнді оқытудағы  маңызын дәйектеңіз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3971CE" w:rsidRDefault="00E15259" w:rsidP="00F202E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танудың үдеріс ретіндегі  маңызын   ғылымдар  сабақтастығында      (философия, психология,педагогика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әлеуметтану </w:t>
            </w:r>
            <w:r w:rsidRPr="003971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тұжырымдаңыз.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 танудың аксиологиялық негіздерін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жіктеп көрсетіңіз.  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ҚР өзін-өзі тану рухани-адамгершілік білім беру мазмұнының   жаһандық  мәселелермен байланысын және айырмашылығын саралап  айтыңыз.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білім кеңістігін ізгілендірудің руханилық   тұрғыларының  және     әдістемелік  тәсілдемелерінің  жаңа бағыттарын жіктеп көрсетіңіз.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73470A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70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C35C76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 үдерісінің заңдылықтары мен  ерекшеліктерін  түсіндіріңіз 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color w:val="D9E2F3" w:themeColor="accent5" w:themeTint="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А.Маслоудың тұлғаның өзін-өзі өзектендіруі, метақажеттілік және метапатология  туралы  теориялық көзқарастарына талдау жасаңыз.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54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 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»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пәнінің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мұғалімін даярлаудың</w:t>
            </w:r>
            <w:r w:rsidRPr="00B3470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әлеуметтік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маңызы  мен өзіндік ерекшеліктерін анықтаңыз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ЖОО«Өзін-өзі тану»пәнінің алғашқы оқулықтары мен ОӘК талдаңыз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оқу орындарын арналған «Өзін- өзі тану» пәнінің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оқулықтары, ОӘК  және   сайт материалдарын әдістемелік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тұрғыда сараптаңыз 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«Рухани-</w:t>
            </w:r>
            <w:r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адамгершілік білім беру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бағдарламасы </w:t>
            </w:r>
            <w:r w:rsidRPr="00B347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және өзін-өзі тану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» бойынша «Қазақ университеті» баспасынан шыққан оқу құралдарына  ғылыми-теориялық сараптамалық талдау жасаңыз.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ҚР білім беру жүйесінде «Өзін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өзі тану» пәнінің жаңа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ртылған мазмұнда орта мектепте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әдістемелік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жабдықталуына сипаттама беріңіз. 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м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ұғалімнің адамгершілік тұрғыдан өзін-өзі жетілдіру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Default="00E15259" w:rsidP="00F202EB">
            <w:pPr>
              <w:tabs>
                <w:tab w:val="left" w:pos="284"/>
              </w:tabs>
              <w:spacing w:after="0" w:line="240" w:lineRule="auto"/>
              <w:ind w:right="-1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дамгершілік құндылықтар мен нормаларға қойылатын қоғам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5259" w:rsidRPr="00C35C76" w:rsidRDefault="00E15259" w:rsidP="00F202EB">
            <w:pPr>
              <w:tabs>
                <w:tab w:val="left" w:pos="284"/>
              </w:tabs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</w:t>
            </w:r>
            <w:r w:rsidRP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C35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педагогика ғылымы негізінде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айқындап беріңіз.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ЖОО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Білім беру тобындағы мамандықтар үшін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дайындалған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«Өзін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өзі тану» Үлгілік оқу бағдарламасын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ың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құрылым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ын қысқаша түсіндіріңіз.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25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тану» пәнін ендірудің әлеуметтік- қоғамдық мәнін  ашыңыз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21006F" w:rsidRDefault="00E15259" w:rsidP="00F202EB">
            <w:pPr>
              <w:pStyle w:val="3"/>
              <w:tabs>
                <w:tab w:val="left" w:pos="6360"/>
              </w:tabs>
              <w:rPr>
                <w:sz w:val="24"/>
              </w:rPr>
            </w:pPr>
            <w:r w:rsidRPr="0021006F">
              <w:rPr>
                <w:bCs/>
                <w:sz w:val="24"/>
              </w:rPr>
              <w:t xml:space="preserve">«Өзін-өзі тану” </w:t>
            </w:r>
            <w:r>
              <w:rPr>
                <w:bCs/>
                <w:sz w:val="24"/>
              </w:rPr>
              <w:t xml:space="preserve"> оқу </w:t>
            </w:r>
            <w:r w:rsidRPr="0021006F">
              <w:rPr>
                <w:bCs/>
                <w:sz w:val="24"/>
              </w:rPr>
              <w:t xml:space="preserve">курсын жүргізудегі оқытушының </w:t>
            </w:r>
            <w:r>
              <w:rPr>
                <w:bCs/>
                <w:sz w:val="24"/>
              </w:rPr>
              <w:t xml:space="preserve">кәсіби дайындығына қойылатын әдістемелік талаптарды өз ойыңызбен жеткізіп көріңіз.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РАББ және «</w:t>
            </w:r>
            <w:r w:rsidRPr="00D11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Өзін өзі тану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D11C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пәніне қатысты сайттарды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ң  атқаратын міндеттерін  мазмұнына қарай топтастырып, өз пікіріңізбен  айтыңыз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дүниетанымындағы  өзін-өзі тану туралы ұлағатты сөздерді, ой-пікірлерді   өз сөзіңізбен түйіндеңіз.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51A9D">
              <w:rPr>
                <w:rFonts w:ascii="Times New Roman" w:hAnsi="Times New Roman" w:cs="Times New Roman"/>
                <w:lang w:val="kk-KZ"/>
              </w:rPr>
              <w:t>«</w:t>
            </w:r>
            <w:r w:rsidRPr="00210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Бөбек» ҰҒПББСО  қор ретінде құрылу тарихын кесте түрінде көрсетіңіз.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73470A" w:rsidRDefault="00E15259" w:rsidP="00F202E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73470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Өзін өзі тану» идеяларының әлемдік философиялық ойлар дамуындағы  эволюциясы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73470A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 тақырыбында кесте құрастырыңыз.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Типтік</w:t>
            </w:r>
            <w:r w:rsidRPr="00B3470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</w:t>
            </w:r>
            <w:r w:rsidRPr="00B3470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бағдарламасының мазмұндық  құрылымын ғылыми әдістемелік талда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п,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сараптамалық</w:t>
            </w:r>
            <w:r w:rsidRPr="00B34702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ой түйіндеуде өз көзқарасыңызды білдіріңіз</w:t>
            </w:r>
            <w:r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.</w:t>
            </w:r>
            <w:r w:rsidRPr="00B34702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«Егер мен мектептегі өзін - өзі тану сабағын жүргізсем, оның негізгі мақсаты мен міндеттері ... болар еді» тақырыбына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өз </w:t>
            </w:r>
            <w:r w:rsidRPr="00B347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ережеңізді  </w:t>
            </w:r>
            <w:r w:rsidRPr="00B347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Жоғары оқу орындарындағы педагогикалық ғылымдар жүйесіндегі  пәндердің гумандық сипаты» 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тақырыбында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аргументативті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жазыңыз 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ЖОО «Өзін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 тану» пәнін  оқыту үдерісін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кредиттік оқытуды жақсарту бойынша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өзіңіздің  пікіріңізді дәлелдеп, нақты ұсыныстар беріңіз.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0626E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6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«Өзін-өзі тану» пәні оқушыларға өзін-өзі тәрбиелеу, өзін-өзі басқаруды практикалық  тұрғыда меңгеруге көмектесетінін мысалмен  айтып көріңіз.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7F63A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6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адамгершілік білім беру және өзін-өзі тану идеяларының  тарихи даму  кезеңдері» тақырыбы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 </w:t>
            </w:r>
            <w:r w:rsidRPr="007F6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ғылыми  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жоспарын  </w:t>
            </w:r>
            <w:r w:rsidRPr="007F63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21006F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0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C760A" w:rsidRDefault="00E15259" w:rsidP="00F202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ОО 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«Өзін-өзі тану» пәнінің Типтік оқу бағдарламасының аксиологиялық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негіздеріне 2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мысал келтіріп, ойыңызды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дәлелдермен айтып көріңіз.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C760A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6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74F6">
              <w:rPr>
                <w:rFonts w:ascii="Times New Roman" w:hAnsi="Times New Roman" w:cs="Times New Roman"/>
                <w:lang w:val="kk-KZ"/>
              </w:rPr>
              <w:t>«</w:t>
            </w:r>
            <w:r w:rsidRPr="00350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тану» пәнінің Қазақстан Республикасы жалпы орта білім беру мемлекеттік жалпыға міндетті стандарты. «Бөбек» ҰҒПББСО Алматы. 2010»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0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еңбекке болашақ маман ретінде сыни пікір жазыңыз.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7F63A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3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ҚР үздіксіз білім беру жүйесінде «Өзін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3470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өзі тану» пәнінің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ендірілу тарихына хронологиялық сараптама жасаңыз.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350D5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gridAfter w:val="1"/>
          <w:wAfter w:w="248" w:type="dxa"/>
          <w:trHeight w:val="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70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D11CD3" w:rsidRDefault="00E15259" w:rsidP="00F202E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«Өзін-өзі тану» рухани-адамгершілік білім бағдарламасындағы мұғалімнің рөлі» туралы пікіріңізді өзіңіздің кәсіби өсуіңізге сәйкес  айтыңыз.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350D52" w:rsidRDefault="00E15259" w:rsidP="00F20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D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259" w:rsidRPr="00B34702" w:rsidTr="00F202EB">
        <w:trPr>
          <w:trHeight w:val="1"/>
        </w:trPr>
        <w:tc>
          <w:tcPr>
            <w:tcW w:w="9463" w:type="dxa"/>
            <w:gridSpan w:val="4"/>
            <w:tcBorders>
              <w:top w:val="single" w:sz="4" w:space="0" w:color="000000"/>
              <w:bottom w:val="nil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259" w:rsidRPr="00B34702" w:rsidRDefault="00E15259" w:rsidP="00F20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5259" w:rsidRPr="00B34702" w:rsidRDefault="00E15259" w:rsidP="00E15259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Факультеттің</w:t>
      </w:r>
      <w:proofErr w:type="spellEnd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proofErr w:type="gramEnd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бюро </w:t>
      </w:r>
      <w:proofErr w:type="spellStart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>төрайымы</w:t>
      </w:r>
      <w:proofErr w:type="spellEnd"/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М.П.Кабакова  </w:t>
      </w:r>
      <w:r w:rsidRPr="00B347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15259" w:rsidRPr="00B34702" w:rsidRDefault="00E15259" w:rsidP="00E15259">
      <w:pPr>
        <w:keepNext/>
        <w:spacing w:after="0" w:line="240" w:lineRule="auto"/>
        <w:ind w:right="-1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5259" w:rsidRPr="0073470A" w:rsidRDefault="00E15259" w:rsidP="00E152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B34702">
        <w:rPr>
          <w:rFonts w:ascii="Times New Roman" w:eastAsia="Times New Roman" w:hAnsi="Times New Roman" w:cs="Times New Roman"/>
          <w:sz w:val="24"/>
          <w:szCs w:val="24"/>
        </w:rPr>
        <w:t>меңгерушісі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B347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Н.С.Әлғожаева </w:t>
      </w: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15259" w:rsidRPr="00B34702" w:rsidRDefault="00E15259" w:rsidP="00E152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34702">
        <w:rPr>
          <w:rFonts w:ascii="Times New Roman" w:eastAsia="Times New Roman" w:hAnsi="Times New Roman" w:cs="Times New Roman"/>
          <w:sz w:val="24"/>
          <w:szCs w:val="24"/>
        </w:rPr>
        <w:t>Дәріскер</w:t>
      </w:r>
      <w:proofErr w:type="spell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B3470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Б.А.Әрінова </w:t>
      </w:r>
      <w:r w:rsidRPr="00B34702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E15259" w:rsidRPr="00B34702" w:rsidRDefault="00E15259" w:rsidP="00E15259">
      <w:pPr>
        <w:spacing w:after="0" w:line="240" w:lineRule="auto"/>
        <w:ind w:right="17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259" w:rsidRPr="00E15259" w:rsidRDefault="00E15259" w:rsidP="00E152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15259" w:rsidRPr="00E15259" w:rsidRDefault="00E15259" w:rsidP="00E15259">
      <w:pPr>
        <w:spacing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EC6547">
        <w:rPr>
          <w:rFonts w:ascii="Times New Roman" w:eastAsia="Times New Roman" w:hAnsi="Times New Roman" w:cs="Times New Roman"/>
          <w:b/>
        </w:rPr>
        <w:t>Емтихан</w:t>
      </w:r>
      <w:proofErr w:type="spellEnd"/>
      <w:r w:rsidRPr="00E15259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жұмыстары</w:t>
      </w:r>
      <w:proofErr w:type="spellEnd"/>
      <w:r w:rsidRPr="00E15259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магистранттардын</w:t>
      </w:r>
      <w:proofErr w:type="spellEnd"/>
      <w:r w:rsidRPr="00E15259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жауаптарының</w:t>
      </w:r>
      <w:proofErr w:type="spellEnd"/>
      <w:r w:rsidRPr="00E15259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толықтылығына</w:t>
      </w:r>
      <w:proofErr w:type="spellEnd"/>
      <w:r w:rsidRPr="00E15259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сәйкес</w:t>
      </w:r>
      <w:proofErr w:type="spellEnd"/>
      <w:r w:rsidRPr="00E15259">
        <w:rPr>
          <w:rFonts w:ascii="Times New Roman" w:eastAsia="Times New Roman" w:hAnsi="Times New Roman" w:cs="Times New Roman"/>
          <w:b/>
          <w:lang w:val="en-US"/>
        </w:rPr>
        <w:t xml:space="preserve"> </w:t>
      </w:r>
    </w:p>
    <w:p w:rsidR="00E15259" w:rsidRPr="00EC6547" w:rsidRDefault="00E15259" w:rsidP="00E15259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6547">
        <w:rPr>
          <w:rFonts w:ascii="Times New Roman" w:eastAsia="Times New Roman" w:hAnsi="Times New Roman" w:cs="Times New Roman"/>
          <w:b/>
        </w:rPr>
        <w:t xml:space="preserve">100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баллды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шкала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бойынша</w:t>
      </w:r>
      <w:proofErr w:type="spellEnd"/>
      <w:r w:rsidRPr="00EC6547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EC6547">
        <w:rPr>
          <w:rFonts w:ascii="Times New Roman" w:eastAsia="Times New Roman" w:hAnsi="Times New Roman" w:cs="Times New Roman"/>
          <w:b/>
        </w:rPr>
        <w:t>бағаланады</w:t>
      </w:r>
      <w:proofErr w:type="spellEnd"/>
      <w:r w:rsidRPr="00EC6547">
        <w:rPr>
          <w:rFonts w:ascii="Times New Roman" w:eastAsia="Times New Roman" w:hAnsi="Times New Roman" w:cs="Times New Roman"/>
          <w:b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843"/>
        <w:gridCol w:w="1984"/>
        <w:gridCol w:w="1985"/>
      </w:tblGrid>
      <w:tr w:rsidR="00E15259" w:rsidRPr="00EC6547" w:rsidTr="00F202EB">
        <w:trPr>
          <w:trHeight w:val="596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Шкала, балл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1-сұрақ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бағасы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2-сұрақ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бағасы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3-сұрақ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бағасы</w:t>
            </w:r>
            <w:proofErr w:type="spellEnd"/>
          </w:p>
        </w:tc>
      </w:tr>
      <w:tr w:rsidR="00E15259" w:rsidRPr="00EC6547" w:rsidTr="00F202EB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90-100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өте</w:t>
            </w:r>
            <w:proofErr w:type="spellEnd"/>
            <w:r w:rsidRPr="00EC65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26-30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32-35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32-35</w:t>
            </w:r>
          </w:p>
        </w:tc>
      </w:tr>
      <w:tr w:rsidR="00E15259" w:rsidRPr="00EC6547" w:rsidTr="00F202EB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жақсы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23-27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26-31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26-31</w:t>
            </w:r>
          </w:p>
        </w:tc>
      </w:tr>
      <w:tr w:rsidR="00E15259" w:rsidRPr="00EC6547" w:rsidTr="00F202EB">
        <w:trPr>
          <w:trHeight w:val="348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 xml:space="preserve">50-70 </w:t>
            </w:r>
            <w:r w:rsidRPr="00EC654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қанағаттанарлық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14-22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18-26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18-26</w:t>
            </w:r>
          </w:p>
        </w:tc>
      </w:tr>
      <w:tr w:rsidR="00E15259" w:rsidRPr="00EC6547" w:rsidTr="00F202EB">
        <w:trPr>
          <w:trHeight w:val="364"/>
        </w:trPr>
        <w:tc>
          <w:tcPr>
            <w:tcW w:w="24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0-49</w:t>
            </w:r>
            <w:r w:rsidRPr="00EC654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proofErr w:type="spellStart"/>
            <w:r w:rsidRPr="00EC6547">
              <w:rPr>
                <w:rFonts w:ascii="Times New Roman" w:eastAsia="Times New Roman" w:hAnsi="Times New Roman" w:cs="Times New Roman"/>
              </w:rPr>
              <w:t>қанағаттанарлықсыз</w:t>
            </w:r>
            <w:proofErr w:type="spellEnd"/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0-15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0-17</w:t>
            </w:r>
          </w:p>
        </w:tc>
        <w:tc>
          <w:tcPr>
            <w:tcW w:w="1985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5259" w:rsidRPr="00EC6547" w:rsidRDefault="00E15259" w:rsidP="00F20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C6547">
              <w:rPr>
                <w:rFonts w:ascii="Times New Roman" w:eastAsia="Times New Roman" w:hAnsi="Times New Roman" w:cs="Times New Roman"/>
              </w:rPr>
              <w:t>0-17</w:t>
            </w:r>
          </w:p>
        </w:tc>
      </w:tr>
    </w:tbl>
    <w:p w:rsidR="00E15259" w:rsidRPr="00B34702" w:rsidRDefault="00E15259" w:rsidP="00E152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5638" w:rsidRDefault="00235638"/>
    <w:sectPr w:rsidR="00235638" w:rsidSect="0083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DE"/>
    <w:rsid w:val="00235638"/>
    <w:rsid w:val="00E15259"/>
    <w:rsid w:val="00F6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EDDC"/>
  <w15:chartTrackingRefBased/>
  <w15:docId w15:val="{6D1ED350-0E4A-40CF-A3CA-B8A02AED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152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30">
    <w:name w:val="Основной текст 3 Знак"/>
    <w:basedOn w:val="a0"/>
    <w:link w:val="3"/>
    <w:rsid w:val="00E15259"/>
    <w:rPr>
      <w:rFonts w:ascii="Times New Roman" w:eastAsia="Times New Roman" w:hAnsi="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2020-09-13T14:46:00Z</dcterms:created>
  <dcterms:modified xsi:type="dcterms:W3CDTF">2020-09-13T14:47:00Z</dcterms:modified>
</cp:coreProperties>
</file>